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1 </w:t>
      </w:r>
    </w:p>
    <w:p w14:paraId="626D512D"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52EDCF8C"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Data: _____/____/______</w:t>
      </w:r>
    </w:p>
    <w:p w14:paraId="1CCD202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0" w:name="_Hlk20834679"/>
      <w:r w:rsidRPr="006E69A6">
        <w:rPr>
          <w:rFonts w:ascii="Arial" w:eastAsia="Arial" w:hAnsi="Arial" w:cs="Arial"/>
          <w:kern w:val="1"/>
          <w:sz w:val="18"/>
          <w:szCs w:val="18"/>
          <w:lang w:eastAsia="pt-BR"/>
        </w:rPr>
        <w:t>______________________________</w:t>
      </w:r>
      <w:bookmarkEnd w:id="0"/>
    </w:p>
    <w:p w14:paraId="52F8911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24E3E67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67FB833D" w14:textId="1794208A" w:rsidR="00EB79F1" w:rsidRPr="00EF0FE9" w:rsidRDefault="00EB79F1" w:rsidP="00EB79F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eastAsia="Arial" w:hAnsi="Arial" w:cs="Arial"/>
          <w:color w:val="000000"/>
          <w:kern w:val="1"/>
          <w:sz w:val="18"/>
          <w:szCs w:val="18"/>
          <w:lang w:eastAsia="pt-BR"/>
        </w:rPr>
        <w:t>100</w:t>
      </w:r>
      <w:r w:rsidR="00895760">
        <w:rPr>
          <w:rFonts w:ascii="Arial" w:eastAsia="Arial" w:hAnsi="Arial" w:cs="Arial"/>
          <w:color w:val="000000"/>
          <w:kern w:val="1"/>
          <w:sz w:val="18"/>
          <w:szCs w:val="18"/>
          <w:lang w:eastAsia="pt-BR"/>
        </w:rPr>
        <w:t>23876</w:t>
      </w:r>
    </w:p>
    <w:p w14:paraId="36E69EE4" w14:textId="235A8B0C" w:rsidR="00EB79F1" w:rsidRPr="00EF0FE9" w:rsidRDefault="00EB79F1" w:rsidP="00EB79F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00895760">
        <w:rPr>
          <w:rFonts w:ascii="Arial" w:eastAsia="Arial" w:hAnsi="Arial" w:cs="Arial"/>
          <w:color w:val="000000"/>
          <w:kern w:val="1"/>
          <w:sz w:val="18"/>
          <w:szCs w:val="18"/>
          <w:lang w:eastAsia="pt-BR"/>
        </w:rPr>
        <w:t>CHAVE TIPO STORZ, MANGUEIRAS E REDUÇÃO</w:t>
      </w:r>
    </w:p>
    <w:p w14:paraId="6A955BB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6E69A6" w:rsidRDefault="002F71EB" w:rsidP="002F71EB">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4C0D9C84" w14:textId="77777777" w:rsidR="002F71EB" w:rsidRPr="006E69A6" w:rsidRDefault="002F71EB" w:rsidP="002F71EB">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6E69A6">
        <w:rPr>
          <w:rFonts w:ascii="Arial" w:eastAsia="Arial" w:hAnsi="Arial" w:cs="Arial"/>
          <w:sz w:val="18"/>
          <w:szCs w:val="18"/>
        </w:rPr>
        <w:t>inciso XXXIII do artigo 7º da Constituição Federal</w:t>
      </w:r>
      <w:bookmarkEnd w:id="1"/>
      <w:r w:rsidRPr="006E69A6">
        <w:rPr>
          <w:rFonts w:ascii="Arial" w:eastAsia="Arial" w:hAnsi="Arial" w:cs="Arial"/>
          <w:sz w:val="18"/>
          <w:szCs w:val="18"/>
        </w:rPr>
        <w:t>.</w:t>
      </w:r>
    </w:p>
    <w:p w14:paraId="57C66DAB"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22F26F8E" w14:textId="4993890F"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w:t>
      </w:r>
      <w:r w:rsidR="004C67F9" w:rsidRPr="006E69A6">
        <w:rPr>
          <w:rFonts w:ascii="Arial" w:eastAsia="Arial" w:hAnsi="Arial" w:cs="Arial"/>
          <w:kern w:val="1"/>
          <w:sz w:val="18"/>
          <w:szCs w:val="18"/>
          <w:lang w:eastAsia="pt-BR"/>
        </w:rPr>
        <w:t>I</w:t>
      </w:r>
      <w:r w:rsidRPr="006E69A6">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6E69A6" w:rsidRDefault="005A340D" w:rsidP="005A340D">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723EBB15" w14:textId="77777777" w:rsidR="005A340D" w:rsidRPr="006E69A6" w:rsidRDefault="005A340D" w:rsidP="005A340D">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6E69A6"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6E69A6" w:rsidRDefault="00090CBB"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C67F9" w:rsidRPr="006E69A6">
        <w:rPr>
          <w:rFonts w:ascii="Arial" w:eastAsia="Arial" w:hAnsi="Arial" w:cs="Arial"/>
          <w:kern w:val="1"/>
          <w:sz w:val="18"/>
          <w:szCs w:val="18"/>
          <w:lang w:eastAsia="pt-BR"/>
        </w:rPr>
        <w:t>V</w:t>
      </w:r>
      <w:r w:rsidRPr="006E69A6">
        <w:rPr>
          <w:rFonts w:ascii="Arial" w:eastAsia="Arial" w:hAnsi="Arial" w:cs="Arial"/>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E69A6">
        <w:rPr>
          <w:rFonts w:ascii="Arial" w:eastAsia="Arial" w:hAnsi="Arial" w:cs="Arial"/>
          <w:kern w:val="1"/>
          <w:sz w:val="18"/>
          <w:szCs w:val="18"/>
          <w:lang w:eastAsia="pt-BR"/>
        </w:rPr>
        <w:t>o mesmo</w:t>
      </w:r>
      <w:proofErr w:type="gramEnd"/>
      <w:r w:rsidRPr="006E69A6">
        <w:rPr>
          <w:rFonts w:ascii="Arial" w:eastAsia="Arial" w:hAnsi="Arial" w:cs="Arial"/>
          <w:kern w:val="1"/>
          <w:sz w:val="18"/>
          <w:szCs w:val="18"/>
          <w:lang w:eastAsia="pt-BR"/>
        </w:rPr>
        <w:t xml:space="preserve"> não seja compatível a empresa ganhadora se submeterá integralmente ao Código de Conduta e Integridade da Companhia do Metrô</w:t>
      </w:r>
      <w:r w:rsidR="00BB0D8A" w:rsidRPr="006E69A6">
        <w:rPr>
          <w:rFonts w:ascii="Arial" w:eastAsia="Arial" w:hAnsi="Arial" w:cs="Arial"/>
          <w:kern w:val="1"/>
          <w:sz w:val="18"/>
          <w:szCs w:val="18"/>
          <w:lang w:eastAsia="pt-BR"/>
        </w:rPr>
        <w:t>.</w:t>
      </w:r>
    </w:p>
    <w:p w14:paraId="7FF5C58E"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57985" w:rsidRPr="006E69A6">
        <w:rPr>
          <w:rFonts w:ascii="Arial" w:eastAsia="Arial" w:hAnsi="Arial" w:cs="Arial"/>
          <w:kern w:val="1"/>
          <w:sz w:val="18"/>
          <w:szCs w:val="18"/>
          <w:lang w:eastAsia="pt-BR"/>
        </w:rPr>
        <w:t>VI</w:t>
      </w:r>
      <w:r w:rsidRPr="006E69A6">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6E69A6">
        <w:rPr>
          <w:rFonts w:ascii="Arial" w:eastAsia="Arial" w:hAnsi="Arial" w:cs="Arial"/>
          <w:kern w:val="1"/>
          <w:sz w:val="18"/>
          <w:szCs w:val="18"/>
          <w:lang w:eastAsia="pt-BR"/>
        </w:rPr>
        <w:t>9</w:t>
      </w:r>
      <w:r w:rsidRPr="006E69A6">
        <w:rPr>
          <w:rFonts w:ascii="Arial" w:eastAsia="Arial" w:hAnsi="Arial" w:cs="Arial"/>
          <w:kern w:val="1"/>
          <w:sz w:val="18"/>
          <w:szCs w:val="18"/>
          <w:lang w:eastAsia="pt-BR"/>
        </w:rPr>
        <w:t xml:space="preserve"> e 2.</w:t>
      </w:r>
      <w:r w:rsidR="00862D72" w:rsidRPr="006E69A6">
        <w:rPr>
          <w:rFonts w:ascii="Arial" w:eastAsia="Arial" w:hAnsi="Arial" w:cs="Arial"/>
          <w:kern w:val="1"/>
          <w:sz w:val="18"/>
          <w:szCs w:val="18"/>
          <w:lang w:eastAsia="pt-BR"/>
        </w:rPr>
        <w:t>10</w:t>
      </w:r>
      <w:r w:rsidRPr="006E69A6">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6E69A6"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6E69A6" w:rsidRDefault="00945744" w:rsidP="00945744">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69E11CA2" w14:textId="6AF56681" w:rsidR="00945744" w:rsidRPr="006E69A6" w:rsidRDefault="00945744" w:rsidP="0094574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w:t>
      </w:r>
      <w:r w:rsidR="00457985" w:rsidRPr="006E69A6">
        <w:rPr>
          <w:rFonts w:ascii="Arial" w:eastAsia="Arial" w:hAnsi="Arial" w:cs="Arial"/>
          <w:kern w:val="1"/>
          <w:sz w:val="18"/>
          <w:szCs w:val="18"/>
          <w:lang w:eastAsia="pt-BR"/>
        </w:rPr>
        <w:t>II</w:t>
      </w:r>
      <w:r w:rsidRPr="006E69A6">
        <w:rPr>
          <w:rFonts w:ascii="Arial" w:eastAsia="Arial" w:hAnsi="Arial" w:cs="Arial"/>
          <w:kern w:val="1"/>
          <w:sz w:val="18"/>
          <w:szCs w:val="18"/>
          <w:lang w:eastAsia="pt-BR"/>
        </w:rPr>
        <w:t>) especialmente para fins do disposto nas respectivas alíneas do item 4.</w:t>
      </w:r>
      <w:r w:rsidR="00E250D8" w:rsidRPr="006E69A6">
        <w:rPr>
          <w:rFonts w:ascii="Arial" w:eastAsia="Arial" w:hAnsi="Arial" w:cs="Arial"/>
          <w:kern w:val="1"/>
          <w:sz w:val="18"/>
          <w:szCs w:val="18"/>
          <w:lang w:eastAsia="pt-BR"/>
        </w:rPr>
        <w:t>20</w:t>
      </w:r>
      <w:r w:rsidRPr="006E69A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6E69A6">
        <w:rPr>
          <w:rFonts w:ascii="Arial" w:eastAsia="Arial" w:hAnsi="Arial" w:cs="Arial"/>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6E69A6" w:rsidRDefault="009C56B5" w:rsidP="009C56B5">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089F6014" w14:textId="77777777" w:rsidR="009C56B5" w:rsidRPr="006E69A6" w:rsidRDefault="009C56B5" w:rsidP="009C56B5">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491EDC9C"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002351F" w14:textId="77777777" w:rsidR="00A959DC" w:rsidRPr="006E69A6" w:rsidRDefault="00A959DC" w:rsidP="00A959DC">
      <w:pPr>
        <w:suppressAutoHyphens/>
        <w:spacing w:after="0" w:line="240" w:lineRule="auto"/>
        <w:jc w:val="both"/>
        <w:rPr>
          <w:rFonts w:ascii="Arial" w:eastAsia="Arial" w:hAnsi="Arial" w:cs="Arial"/>
          <w:kern w:val="2"/>
          <w:sz w:val="18"/>
          <w:szCs w:val="18"/>
          <w:lang w:eastAsia="pt-BR"/>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6E69A6" w:rsidRDefault="007F4F81" w:rsidP="00BB0D8A">
      <w:pPr>
        <w:suppressAutoHyphens/>
        <w:spacing w:after="0" w:line="240" w:lineRule="auto"/>
        <w:jc w:val="both"/>
        <w:rPr>
          <w:rFonts w:ascii="Arial" w:eastAsia="Arial" w:hAnsi="Arial" w:cs="Arial"/>
          <w:b/>
          <w:kern w:val="1"/>
          <w:sz w:val="18"/>
          <w:szCs w:val="18"/>
          <w:lang w:eastAsia="pt-BR"/>
        </w:rPr>
      </w:pPr>
    </w:p>
    <w:p w14:paraId="447F0844" w14:textId="77777777" w:rsidR="000A5B31" w:rsidRPr="000A5B31" w:rsidRDefault="000A5B31" w:rsidP="000A5B31">
      <w:pPr>
        <w:suppressAutoHyphens/>
        <w:spacing w:after="0" w:line="240" w:lineRule="auto"/>
        <w:jc w:val="both"/>
        <w:rPr>
          <w:rFonts w:ascii="Arial" w:eastAsia="Arial" w:hAnsi="Arial" w:cs="Arial"/>
          <w:kern w:val="1"/>
          <w:sz w:val="18"/>
          <w:szCs w:val="18"/>
          <w:lang w:eastAsia="pt-BR"/>
        </w:rPr>
      </w:pPr>
      <w:r w:rsidRPr="000A5B31">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586D014D" w14:textId="30D02D80"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8D7D6B0" w14:textId="3D6E5ECB"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3B541779" w14:textId="4E375CAD"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24154843" w14:textId="3CEB24E6"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d) As informações pessoais dos responsáveis pela contratante e interessados estão cadastradas no módulo eletrônico do “Cadastro Corporativo TCESP – </w:t>
      </w:r>
      <w:proofErr w:type="spellStart"/>
      <w:r w:rsidRPr="000A5B31">
        <w:rPr>
          <w:rFonts w:ascii="Arial" w:eastAsia="Arial" w:hAnsi="Arial" w:cs="Arial"/>
          <w:kern w:val="1"/>
          <w:sz w:val="18"/>
          <w:szCs w:val="18"/>
          <w:lang w:eastAsia="pt-BR"/>
        </w:rPr>
        <w:t>CadTCESP</w:t>
      </w:r>
      <w:proofErr w:type="spellEnd"/>
      <w:r w:rsidRPr="000A5B31">
        <w:rPr>
          <w:rFonts w:ascii="Arial" w:eastAsia="Arial" w:hAnsi="Arial" w:cs="Arial"/>
          <w:kern w:val="1"/>
          <w:sz w:val="18"/>
          <w:szCs w:val="18"/>
          <w:lang w:eastAsia="pt-BR"/>
        </w:rPr>
        <w:t xml:space="preserve">”, nos termos previstos no Artigo 2º das Instruções nº01/2024. </w:t>
      </w:r>
    </w:p>
    <w:p w14:paraId="5F81FADE" w14:textId="23F37368"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e) É de exclusiva responsabilidade do contratado manter seus dados sempre atualizados. </w:t>
      </w:r>
    </w:p>
    <w:p w14:paraId="18821043" w14:textId="21E40E79"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X.1 Damo-nos por NOTIFICADOS para: </w:t>
      </w:r>
    </w:p>
    <w:p w14:paraId="50B6863F" w14:textId="450BF5D9" w:rsidR="000A5B31" w:rsidRPr="000A5B31"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 xml:space="preserve">a) o acompanhamento dos atos do processo até seu julgamento final e consequente publicação, </w:t>
      </w:r>
    </w:p>
    <w:p w14:paraId="0C4B5A4A" w14:textId="76E36104" w:rsidR="00BB0D8A" w:rsidRPr="006E69A6" w:rsidRDefault="000A5B31" w:rsidP="000A5B31">
      <w:pPr>
        <w:tabs>
          <w:tab w:val="left" w:pos="567"/>
        </w:tabs>
        <w:suppressAutoHyphens/>
        <w:spacing w:after="0" w:line="240" w:lineRule="auto"/>
        <w:jc w:val="both"/>
        <w:rPr>
          <w:rFonts w:ascii="Arial" w:eastAsia="Arial" w:hAnsi="Arial" w:cs="Arial"/>
          <w:kern w:val="1"/>
          <w:sz w:val="18"/>
          <w:szCs w:val="18"/>
          <w:lang w:eastAsia="pt-BR"/>
        </w:rPr>
      </w:pPr>
      <w:r>
        <w:rPr>
          <w:rFonts w:ascii="Arial" w:eastAsia="Arial" w:hAnsi="Arial" w:cs="Arial"/>
          <w:kern w:val="1"/>
          <w:sz w:val="18"/>
          <w:szCs w:val="18"/>
          <w:lang w:eastAsia="pt-BR"/>
        </w:rPr>
        <w:tab/>
      </w:r>
      <w:r w:rsidRPr="000A5B31">
        <w:rPr>
          <w:rFonts w:ascii="Arial" w:eastAsia="Arial" w:hAnsi="Arial" w:cs="Arial"/>
          <w:kern w:val="1"/>
          <w:sz w:val="18"/>
          <w:szCs w:val="18"/>
          <w:lang w:eastAsia="pt-BR"/>
        </w:rPr>
        <w:t>b) se for o caso e de nosso interesse, nos prazos e nas formas legais e regimentais, exercer o direito de defesa, interpor recursos e o que mais couber.</w:t>
      </w:r>
    </w:p>
    <w:p w14:paraId="312A561B"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74993420" w14:textId="77777777" w:rsidR="00BB2E2E" w:rsidRDefault="00BB2E2E" w:rsidP="00BB0D8A">
      <w:pPr>
        <w:suppressAutoHyphens/>
        <w:spacing w:after="0" w:line="240" w:lineRule="auto"/>
        <w:jc w:val="both"/>
        <w:rPr>
          <w:rFonts w:ascii="Arial" w:eastAsia="Arial" w:hAnsi="Arial" w:cs="Arial"/>
          <w:b/>
          <w:kern w:val="1"/>
          <w:sz w:val="18"/>
          <w:szCs w:val="18"/>
          <w:lang w:eastAsia="pt-BR"/>
        </w:rPr>
      </w:pPr>
    </w:p>
    <w:p w14:paraId="403626A5" w14:textId="51102CF3"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06DDDC13" w14:textId="77777777" w:rsidR="00BB2E2E" w:rsidRDefault="00BB2E2E" w:rsidP="00BB0D8A">
      <w:pPr>
        <w:suppressAutoHyphens/>
        <w:spacing w:after="0" w:line="240" w:lineRule="auto"/>
        <w:jc w:val="both"/>
        <w:rPr>
          <w:rFonts w:ascii="Arial" w:eastAsia="Arial" w:hAnsi="Arial" w:cs="Arial"/>
          <w:bCs/>
          <w:kern w:val="1"/>
          <w:sz w:val="18"/>
          <w:szCs w:val="18"/>
          <w:lang w:eastAsia="pt-BR"/>
        </w:rPr>
      </w:pPr>
    </w:p>
    <w:p w14:paraId="787563CD" w14:textId="3471A543"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4A82A3D6"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D42608" w14:textId="19A9D325"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w:t>
      </w:r>
      <w:r w:rsidR="000D6E00" w:rsidRPr="006E69A6">
        <w:rPr>
          <w:rFonts w:ascii="Arial" w:eastAsia="Arial" w:hAnsi="Arial" w:cs="Arial"/>
          <w:bCs/>
          <w:kern w:val="1"/>
          <w:sz w:val="18"/>
          <w:szCs w:val="18"/>
          <w:lang w:eastAsia="pt-BR"/>
        </w:rPr>
        <w:t>institucional</w:t>
      </w:r>
      <w:r w:rsidRPr="006E69A6">
        <w:rPr>
          <w:rFonts w:ascii="Arial" w:eastAsia="Arial" w:hAnsi="Arial" w:cs="Arial"/>
          <w:bCs/>
          <w:kern w:val="1"/>
          <w:sz w:val="18"/>
          <w:szCs w:val="18"/>
          <w:lang w:eastAsia="pt-BR"/>
        </w:rPr>
        <w:t>: ______________________________</w:t>
      </w:r>
    </w:p>
    <w:p w14:paraId="35C3B9DA" w14:textId="22426118"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pessoal: </w:t>
      </w:r>
      <w:r w:rsidR="00E32F92">
        <w:rPr>
          <w:rFonts w:ascii="Arial" w:eastAsia="Arial" w:hAnsi="Arial" w:cs="Arial"/>
          <w:bCs/>
          <w:kern w:val="1"/>
          <w:sz w:val="18"/>
          <w:szCs w:val="18"/>
          <w:lang w:eastAsia="pt-BR"/>
        </w:rPr>
        <w:t>Não informado pelo interessado</w:t>
      </w:r>
    </w:p>
    <w:p w14:paraId="30BDBBD5"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E69A6" w:rsidRDefault="00BB0D8A" w:rsidP="00BB0D8A">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6AF5062E" w14:textId="77777777" w:rsidR="000A5B31" w:rsidRPr="006E69A6" w:rsidRDefault="000A5B31" w:rsidP="00BB0D8A">
      <w:pPr>
        <w:spacing w:after="0" w:line="240" w:lineRule="auto"/>
      </w:pPr>
    </w:p>
    <w:p w14:paraId="152DDA9F" w14:textId="77777777" w:rsidR="006B0331" w:rsidRPr="006E69A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E69A6" w14:paraId="53BDE5C0" w14:textId="77777777" w:rsidTr="00457985">
        <w:tc>
          <w:tcPr>
            <w:tcW w:w="8494" w:type="dxa"/>
          </w:tcPr>
          <w:p w14:paraId="71332FCE" w14:textId="122E355D" w:rsidR="006B0331" w:rsidRPr="006E69A6" w:rsidRDefault="006B0331" w:rsidP="00C8727C">
            <w:pPr>
              <w:jc w:val="both"/>
              <w:rPr>
                <w:rFonts w:ascii="Arial" w:hAnsi="Arial" w:cs="Arial"/>
                <w:b/>
                <w:sz w:val="18"/>
                <w:szCs w:val="18"/>
              </w:rPr>
            </w:pPr>
            <w:r w:rsidRPr="006E69A6">
              <w:rPr>
                <w:rFonts w:ascii="Arial" w:hAnsi="Arial" w:cs="Arial"/>
                <w:b/>
                <w:sz w:val="18"/>
                <w:szCs w:val="18"/>
              </w:rPr>
              <w:t xml:space="preserve">A PROPONENTE, SE PROVOCADA PELO PREGOEIRO, DEVERÁ ENCAMINHAR ESTE ANEXO DEVIDAMENTE PREENCHIDO E ASSINADO, CONFORME MODELO, POR MEIO DO SISTEMA </w:t>
            </w:r>
            <w:r w:rsidR="00457985" w:rsidRPr="006E69A6">
              <w:rPr>
                <w:rFonts w:ascii="Arial" w:hAnsi="Arial" w:cs="Arial"/>
                <w:b/>
                <w:sz w:val="18"/>
                <w:szCs w:val="18"/>
              </w:rPr>
              <w:t>COMPRAS.GOV</w:t>
            </w:r>
            <w:r w:rsidRPr="006E69A6">
              <w:rPr>
                <w:rFonts w:ascii="Arial" w:hAnsi="Arial" w:cs="Arial"/>
                <w:b/>
                <w:sz w:val="18"/>
                <w:szCs w:val="18"/>
              </w:rPr>
              <w:t xml:space="preserve"> </w:t>
            </w:r>
            <w:r w:rsidR="00DA4A2C" w:rsidRPr="006E69A6">
              <w:rPr>
                <w:rFonts w:ascii="Arial" w:hAnsi="Arial" w:cs="Arial"/>
                <w:b/>
                <w:sz w:val="18"/>
                <w:szCs w:val="18"/>
              </w:rPr>
              <w:t>OU MEIO ELETRÔNICO (E-MAIL)</w:t>
            </w:r>
          </w:p>
        </w:tc>
      </w:tr>
    </w:tbl>
    <w:p w14:paraId="34C9F552" w14:textId="754349E7" w:rsidR="00945744" w:rsidRPr="006E69A6" w:rsidRDefault="00945744">
      <w:pPr>
        <w:rPr>
          <w:rFonts w:ascii="Arial" w:eastAsia="Times New Roman" w:hAnsi="Arial" w:cs="Times New Roman"/>
          <w:b/>
          <w:kern w:val="1"/>
          <w:sz w:val="20"/>
          <w:szCs w:val="20"/>
          <w:lang w:eastAsia="pt-BR"/>
        </w:rPr>
      </w:pPr>
    </w:p>
    <w:sectPr w:rsidR="00945744"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EA445" w14:textId="77777777" w:rsidR="000116CA" w:rsidRDefault="000116CA" w:rsidP="003761BC">
      <w:pPr>
        <w:spacing w:after="0" w:line="240" w:lineRule="auto"/>
      </w:pPr>
      <w:r>
        <w:separator/>
      </w:r>
    </w:p>
  </w:endnote>
  <w:endnote w:type="continuationSeparator" w:id="0">
    <w:p w14:paraId="3565A7D0" w14:textId="77777777" w:rsidR="000116CA" w:rsidRDefault="000116CA"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EAA7A04" w:rsidR="005C652A" w:rsidRPr="001866FC" w:rsidRDefault="00BB2E2E" w:rsidP="001866FC">
    <w:pPr>
      <w:pStyle w:val="Rodap"/>
      <w:rPr>
        <w:rFonts w:ascii="Arial" w:hAnsi="Arial" w:cs="Arial"/>
        <w:i/>
        <w:iCs/>
        <w:sz w:val="16"/>
        <w:szCs w:val="16"/>
      </w:rPr>
    </w:pPr>
    <w:sdt>
      <w:sdtPr>
        <w:rPr>
          <w:rFonts w:ascii="Times New Roman" w:hAnsi="Times New Roman" w:cs="Times New Roman"/>
          <w:sz w:val="18"/>
          <w:szCs w:val="18"/>
        </w:rPr>
        <w:id w:val="1753242235"/>
        <w:docPartObj>
          <w:docPartGallery w:val="Page Numbers (Bottom of Page)"/>
          <w:docPartUnique/>
        </w:docPartObj>
      </w:sdtPr>
      <w:sdtEndPr>
        <w:rPr>
          <w:rFonts w:ascii="Arial" w:hAnsi="Arial" w:cs="Arial"/>
          <w:i/>
          <w:iCs/>
          <w:sz w:val="16"/>
          <w:szCs w:val="16"/>
        </w:rPr>
      </w:sdtEndPr>
      <w:sdtContent>
        <w:r w:rsidR="005C75FF">
          <w:rPr>
            <w:rFonts w:ascii="Times New Roman" w:hAnsi="Times New Roman" w:cs="Times New Roman"/>
            <w:i/>
            <w:iCs/>
            <w:sz w:val="18"/>
            <w:szCs w:val="18"/>
          </w:rPr>
          <w:t>Ata de Registro de Preços</w:t>
        </w:r>
        <w:r w:rsidR="005C652A" w:rsidRPr="005C75FF">
          <w:rPr>
            <w:rFonts w:ascii="Times New Roman" w:hAnsi="Times New Roman" w:cs="Times New Roman"/>
            <w:i/>
            <w:iCs/>
            <w:sz w:val="18"/>
            <w:szCs w:val="18"/>
          </w:rPr>
          <w:t xml:space="preserve"> nº </w:t>
        </w:r>
        <w:r w:rsidR="002A0994" w:rsidRPr="005C75FF">
          <w:rPr>
            <w:rFonts w:ascii="Times New Roman" w:hAnsi="Times New Roman" w:cs="Times New Roman"/>
            <w:i/>
            <w:iCs/>
            <w:sz w:val="18"/>
            <w:szCs w:val="18"/>
          </w:rPr>
          <w:t>100</w:t>
        </w:r>
        <w:r w:rsidR="005C75FF" w:rsidRPr="005C75FF">
          <w:rPr>
            <w:rFonts w:ascii="Times New Roman" w:hAnsi="Times New Roman" w:cs="Times New Roman"/>
            <w:i/>
            <w:iCs/>
            <w:sz w:val="18"/>
            <w:szCs w:val="18"/>
          </w:rPr>
          <w:t>23876</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FBA6" w14:textId="77777777" w:rsidR="000116CA" w:rsidRDefault="000116CA" w:rsidP="003761BC">
      <w:pPr>
        <w:spacing w:after="0" w:line="240" w:lineRule="auto"/>
      </w:pPr>
      <w:r>
        <w:separator/>
      </w:r>
    </w:p>
  </w:footnote>
  <w:footnote w:type="continuationSeparator" w:id="0">
    <w:p w14:paraId="0F58B343" w14:textId="77777777" w:rsidR="000116CA" w:rsidRDefault="000116CA"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3024083F"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6CA"/>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3DB3"/>
    <w:rsid w:val="00075DD9"/>
    <w:rsid w:val="00076B4F"/>
    <w:rsid w:val="00076C06"/>
    <w:rsid w:val="00076F54"/>
    <w:rsid w:val="00077522"/>
    <w:rsid w:val="0007791A"/>
    <w:rsid w:val="00077A15"/>
    <w:rsid w:val="00077FD1"/>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5B31"/>
    <w:rsid w:val="000A65B3"/>
    <w:rsid w:val="000A76DB"/>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5C84"/>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196"/>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059C"/>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E5A"/>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12AF"/>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5FF"/>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39E"/>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685A"/>
    <w:rsid w:val="00887EBE"/>
    <w:rsid w:val="00890319"/>
    <w:rsid w:val="0089164C"/>
    <w:rsid w:val="00892D42"/>
    <w:rsid w:val="00893924"/>
    <w:rsid w:val="00893A26"/>
    <w:rsid w:val="0089418A"/>
    <w:rsid w:val="00894404"/>
    <w:rsid w:val="00895760"/>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2913"/>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2A5B"/>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1023"/>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3E3B"/>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2E2E"/>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2D2F"/>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1640"/>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2F92"/>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B79F1"/>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1269</Words>
  <Characters>6855</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5</cp:revision>
  <cp:lastPrinted>2024-02-23T14:56:00Z</cp:lastPrinted>
  <dcterms:created xsi:type="dcterms:W3CDTF">2026-06-18T16:03:00Z</dcterms:created>
  <dcterms:modified xsi:type="dcterms:W3CDTF">2026-06-18T16:06:00Z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